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w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100"/>
          <w:sz w:val="44"/>
          <w:szCs w:val="44"/>
          <w:lang w:val="en-US" w:eastAsia="zh-CN"/>
        </w:rPr>
        <w:t>国寿财险2024年四季度政策性农业保险  保费补贴资金分配表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eastAsia" w:ascii="方正小标宋简体" w:hAnsi="方正小标宋简体" w:eastAsia="方正小标宋简体" w:cs="方正小标宋简体"/>
          <w:color w:val="auto"/>
          <w:w w:val="10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w w:val="100"/>
          <w:sz w:val="28"/>
          <w:szCs w:val="28"/>
          <w:lang w:val="en-US" w:eastAsia="zh-CN"/>
        </w:rPr>
        <w:t>单位：元</w:t>
      </w:r>
    </w:p>
    <w:tbl>
      <w:tblPr>
        <w:tblStyle w:val="2"/>
        <w:tblpPr w:leftFromText="180" w:rightFromText="180" w:vertAnchor="text" w:horzAnchor="page" w:tblpX="1666" w:tblpY="439"/>
        <w:tblOverlap w:val="never"/>
        <w:tblW w:w="92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1980"/>
        <w:gridCol w:w="1935"/>
        <w:gridCol w:w="1980"/>
        <w:gridCol w:w="17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品种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w w:val="100"/>
                <w:sz w:val="28"/>
                <w:szCs w:val="28"/>
                <w:lang w:eastAsia="zh-CN"/>
              </w:rPr>
              <w:t>湘财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w w:val="100"/>
                <w:sz w:val="28"/>
                <w:szCs w:val="28"/>
                <w:lang w:val="en-US" w:eastAsia="zh-CN"/>
              </w:rPr>
              <w:t>预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〔202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〕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421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w w:val="100"/>
                <w:sz w:val="28"/>
                <w:szCs w:val="28"/>
                <w:lang w:eastAsia="zh-CN"/>
              </w:rPr>
              <w:t>湘财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w w:val="100"/>
                <w:sz w:val="28"/>
                <w:szCs w:val="28"/>
                <w:lang w:val="en-US" w:eastAsia="zh-CN"/>
              </w:rPr>
              <w:t>预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〔202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〕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62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号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本级公共项目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能繁母猪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125910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62955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25182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214047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育肥猪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367540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183770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73508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624818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商品林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521961.39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singl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434967.8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173987.13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1130916.35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>1015411.39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>681692.8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>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>272677.13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>1969781.3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>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1ODcxZjY0ZjEzOWQ2YjZkODdjMTZmNDQ2NTg5NzMifQ=="/>
  </w:docVars>
  <w:rsids>
    <w:rsidRoot w:val="4F6B07B9"/>
    <w:rsid w:val="4F6B0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2025-05-15T05:53:00Z</dcterms:created>
  <dc:creator>贺上若</dc:creator>
  <cp:lastModifiedBy>贺上若</cp:lastModifiedBy>
  <dcterms:modified xsi:type="dcterms:W3CDTF">2025-05-15T05:53:48Z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2EF19A19E3DA41FC8994183ABF59024F_11</vt:lpwstr>
  </property>
</Properties>
</file>